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B64BC" w14:textId="77777777" w:rsidR="005473D0" w:rsidRDefault="000C7B93">
      <w:pPr>
        <w:jc w:val="center"/>
        <w:rPr>
          <w:b/>
          <w:sz w:val="28"/>
          <w:szCs w:val="28"/>
        </w:rPr>
      </w:pPr>
      <w:bookmarkStart w:id="0" w:name="_heading=h.gjdgxs" w:colFirst="0" w:colLast="0"/>
      <w:bookmarkEnd w:id="0"/>
      <w:r>
        <w:rPr>
          <w:b/>
          <w:sz w:val="28"/>
          <w:szCs w:val="28"/>
        </w:rPr>
        <w:t>Лист розсилки</w:t>
      </w:r>
    </w:p>
    <w:p w14:paraId="16354F20" w14:textId="136056E5" w:rsidR="006749DC" w:rsidRPr="006749DC" w:rsidRDefault="000C7B93" w:rsidP="006749DC">
      <w:pPr>
        <w:ind w:right="-66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рішення Сквирської міської ради </w:t>
      </w:r>
      <w:r w:rsidR="006749DC">
        <w:rPr>
          <w:sz w:val="28"/>
          <w:szCs w:val="28"/>
        </w:rPr>
        <w:t>п</w:t>
      </w:r>
      <w:bookmarkStart w:id="1" w:name="_GoBack"/>
      <w:bookmarkEnd w:id="1"/>
      <w:r w:rsidR="006749DC" w:rsidRPr="006749DC">
        <w:rPr>
          <w:bCs/>
          <w:sz w:val="28"/>
          <w:szCs w:val="28"/>
          <w:lang w:val="ru-RU"/>
        </w:rPr>
        <w:t xml:space="preserve">ро </w:t>
      </w:r>
      <w:proofErr w:type="spellStart"/>
      <w:r w:rsidR="006749DC" w:rsidRPr="006749DC">
        <w:rPr>
          <w:bCs/>
          <w:sz w:val="28"/>
          <w:szCs w:val="28"/>
          <w:lang w:val="ru-RU"/>
        </w:rPr>
        <w:t>надання</w:t>
      </w:r>
      <w:proofErr w:type="spellEnd"/>
      <w:r w:rsidR="006749DC" w:rsidRPr="006749DC">
        <w:rPr>
          <w:bCs/>
          <w:sz w:val="28"/>
          <w:szCs w:val="28"/>
          <w:lang w:val="ru-RU"/>
        </w:rPr>
        <w:t xml:space="preserve"> </w:t>
      </w:r>
      <w:proofErr w:type="spellStart"/>
      <w:r w:rsidR="006749DC" w:rsidRPr="006749DC">
        <w:rPr>
          <w:bCs/>
          <w:sz w:val="28"/>
          <w:szCs w:val="28"/>
          <w:lang w:val="ru-RU"/>
        </w:rPr>
        <w:t>дозволу</w:t>
      </w:r>
      <w:proofErr w:type="spellEnd"/>
      <w:r w:rsidR="006749DC" w:rsidRPr="006749DC">
        <w:rPr>
          <w:bCs/>
          <w:sz w:val="28"/>
          <w:szCs w:val="28"/>
          <w:lang w:val="ru-RU"/>
        </w:rPr>
        <w:t xml:space="preserve"> на </w:t>
      </w:r>
      <w:proofErr w:type="spellStart"/>
      <w:r w:rsidR="006749DC" w:rsidRPr="006749DC">
        <w:rPr>
          <w:bCs/>
          <w:sz w:val="28"/>
          <w:szCs w:val="28"/>
          <w:lang w:val="ru-RU"/>
        </w:rPr>
        <w:t>списання</w:t>
      </w:r>
      <w:proofErr w:type="spellEnd"/>
      <w:r w:rsidR="006749DC" w:rsidRPr="006749DC">
        <w:rPr>
          <w:bCs/>
          <w:sz w:val="28"/>
          <w:szCs w:val="28"/>
          <w:lang w:val="ru-RU"/>
        </w:rPr>
        <w:t xml:space="preserve"> з балансу</w:t>
      </w:r>
      <w:r w:rsidR="006749DC" w:rsidRPr="006749DC">
        <w:rPr>
          <w:bCs/>
          <w:sz w:val="28"/>
          <w:szCs w:val="28"/>
        </w:rPr>
        <w:t xml:space="preserve"> </w:t>
      </w:r>
      <w:proofErr w:type="spellStart"/>
      <w:r w:rsidR="006749DC" w:rsidRPr="006749DC">
        <w:rPr>
          <w:bCs/>
          <w:sz w:val="28"/>
          <w:szCs w:val="28"/>
          <w:lang w:val="ru-RU"/>
        </w:rPr>
        <w:t>Комунального</w:t>
      </w:r>
      <w:proofErr w:type="spellEnd"/>
      <w:r w:rsidR="006749DC" w:rsidRPr="006749DC">
        <w:rPr>
          <w:bCs/>
          <w:sz w:val="28"/>
          <w:szCs w:val="28"/>
          <w:lang w:val="ru-RU"/>
        </w:rPr>
        <w:t xml:space="preserve"> </w:t>
      </w:r>
      <w:proofErr w:type="spellStart"/>
      <w:r w:rsidR="006749DC" w:rsidRPr="006749DC">
        <w:rPr>
          <w:bCs/>
          <w:sz w:val="28"/>
          <w:szCs w:val="28"/>
          <w:lang w:val="ru-RU"/>
        </w:rPr>
        <w:t>підприємства</w:t>
      </w:r>
      <w:proofErr w:type="spellEnd"/>
      <w:r w:rsidR="006749DC" w:rsidRPr="006749DC">
        <w:rPr>
          <w:bCs/>
          <w:sz w:val="28"/>
          <w:szCs w:val="28"/>
          <w:lang w:val="ru-RU"/>
        </w:rPr>
        <w:t xml:space="preserve"> «Сквир-водоканал»</w:t>
      </w:r>
      <w:r w:rsidR="006749DC" w:rsidRPr="006749DC">
        <w:rPr>
          <w:bCs/>
          <w:sz w:val="28"/>
          <w:szCs w:val="28"/>
        </w:rPr>
        <w:t xml:space="preserve"> </w:t>
      </w:r>
      <w:r w:rsidR="006749DC" w:rsidRPr="006749DC">
        <w:rPr>
          <w:bCs/>
          <w:sz w:val="28"/>
          <w:szCs w:val="28"/>
          <w:lang w:val="ru-RU"/>
        </w:rPr>
        <w:t xml:space="preserve"> </w:t>
      </w:r>
      <w:proofErr w:type="spellStart"/>
      <w:r w:rsidR="006749DC" w:rsidRPr="006749DC">
        <w:rPr>
          <w:bCs/>
          <w:sz w:val="28"/>
          <w:szCs w:val="28"/>
          <w:lang w:val="ru-RU"/>
        </w:rPr>
        <w:t>автомобілів</w:t>
      </w:r>
      <w:proofErr w:type="spellEnd"/>
      <w:r w:rsidR="006749DC" w:rsidRPr="006749DC">
        <w:rPr>
          <w:bCs/>
          <w:sz w:val="28"/>
          <w:szCs w:val="28"/>
          <w:lang w:val="ru-RU"/>
        </w:rPr>
        <w:t xml:space="preserve"> ГАЗ 5319, ІЖ 2719</w:t>
      </w:r>
      <w:r w:rsidR="006749DC" w:rsidRPr="006749DC">
        <w:rPr>
          <w:b/>
          <w:sz w:val="28"/>
          <w:szCs w:val="28"/>
        </w:rPr>
        <w:t>»</w:t>
      </w:r>
    </w:p>
    <w:p w14:paraId="16294BE1" w14:textId="77777777" w:rsidR="006749DC" w:rsidRPr="006749DC" w:rsidRDefault="006749DC" w:rsidP="006749DC">
      <w:pPr>
        <w:ind w:left="-284"/>
        <w:rPr>
          <w:sz w:val="28"/>
          <w:szCs w:val="28"/>
        </w:rPr>
      </w:pPr>
    </w:p>
    <w:p w14:paraId="68B56F7E" w14:textId="7076BCC9" w:rsidR="005473D0" w:rsidRDefault="005473D0" w:rsidP="006749DC">
      <w:pPr>
        <w:shd w:val="clear" w:color="auto" w:fill="FFFFFF"/>
        <w:jc w:val="both"/>
        <w:rPr>
          <w:sz w:val="28"/>
          <w:szCs w:val="28"/>
        </w:rPr>
      </w:pPr>
    </w:p>
    <w:p w14:paraId="3C884116" w14:textId="77777777" w:rsidR="00D561D7" w:rsidRDefault="00D561D7">
      <w:pPr>
        <w:rPr>
          <w:sz w:val="28"/>
          <w:szCs w:val="28"/>
        </w:rPr>
      </w:pPr>
    </w:p>
    <w:p w14:paraId="13832B63" w14:textId="77777777" w:rsidR="005473D0" w:rsidRDefault="005473D0">
      <w:pPr>
        <w:rPr>
          <w:sz w:val="28"/>
          <w:szCs w:val="28"/>
        </w:rPr>
      </w:pPr>
    </w:p>
    <w:tbl>
      <w:tblPr>
        <w:tblStyle w:val="a6"/>
        <w:tblW w:w="967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1"/>
        <w:gridCol w:w="2105"/>
        <w:gridCol w:w="2716"/>
        <w:gridCol w:w="2600"/>
        <w:gridCol w:w="1697"/>
      </w:tblGrid>
      <w:tr w:rsidR="005473D0" w14:paraId="623320C2" w14:textId="77777777">
        <w:tc>
          <w:tcPr>
            <w:tcW w:w="561" w:type="dxa"/>
          </w:tcPr>
          <w:p w14:paraId="2A243D0C" w14:textId="77777777" w:rsidR="005473D0" w:rsidRDefault="000C7B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з/п</w:t>
            </w:r>
          </w:p>
        </w:tc>
        <w:tc>
          <w:tcPr>
            <w:tcW w:w="2105" w:type="dxa"/>
          </w:tcPr>
          <w:p w14:paraId="4B46C528" w14:textId="77777777" w:rsidR="005473D0" w:rsidRDefault="000C7B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 установи</w:t>
            </w:r>
          </w:p>
        </w:tc>
        <w:tc>
          <w:tcPr>
            <w:tcW w:w="2716" w:type="dxa"/>
          </w:tcPr>
          <w:p w14:paraId="75067A87" w14:textId="77777777" w:rsidR="005473D0" w:rsidRDefault="000C7B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ПІБ керівника</w:t>
            </w:r>
          </w:p>
        </w:tc>
        <w:tc>
          <w:tcPr>
            <w:tcW w:w="2600" w:type="dxa"/>
          </w:tcPr>
          <w:p w14:paraId="14977592" w14:textId="77777777" w:rsidR="005473D0" w:rsidRDefault="000C7B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Електронна адреса</w:t>
            </w:r>
          </w:p>
        </w:tc>
        <w:tc>
          <w:tcPr>
            <w:tcW w:w="1697" w:type="dxa"/>
          </w:tcPr>
          <w:p w14:paraId="11862481" w14:textId="77777777" w:rsidR="005473D0" w:rsidRDefault="000C7B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Кількість примірників</w:t>
            </w:r>
          </w:p>
        </w:tc>
      </w:tr>
      <w:tr w:rsidR="005473D0" w14:paraId="23192FBF" w14:textId="77777777">
        <w:tc>
          <w:tcPr>
            <w:tcW w:w="561" w:type="dxa"/>
          </w:tcPr>
          <w:p w14:paraId="5E7C9FA5" w14:textId="77777777" w:rsidR="005473D0" w:rsidRDefault="000C7B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105" w:type="dxa"/>
          </w:tcPr>
          <w:p w14:paraId="6E056FBB" w14:textId="2E06ADA0" w:rsidR="005473D0" w:rsidRDefault="000C7B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 «Сквир-водоканал»</w:t>
            </w:r>
          </w:p>
        </w:tc>
        <w:tc>
          <w:tcPr>
            <w:tcW w:w="2716" w:type="dxa"/>
          </w:tcPr>
          <w:p w14:paraId="619C3D43" w14:textId="4F950A4A" w:rsidR="005473D0" w:rsidRDefault="000C7B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Телятник Олександр Миколайович</w:t>
            </w:r>
          </w:p>
        </w:tc>
        <w:tc>
          <w:tcPr>
            <w:tcW w:w="2600" w:type="dxa"/>
          </w:tcPr>
          <w:p w14:paraId="41E71592" w14:textId="02026621" w:rsidR="005473D0" w:rsidRPr="000C7B93" w:rsidRDefault="000C7B93">
            <w:pPr>
              <w:rPr>
                <w:sz w:val="28"/>
                <w:szCs w:val="28"/>
              </w:rPr>
            </w:pPr>
            <w:r w:rsidRPr="000C7B93">
              <w:rPr>
                <w:color w:val="343840"/>
                <w:sz w:val="28"/>
                <w:szCs w:val="28"/>
                <w:shd w:val="clear" w:color="auto" w:fill="FFFFFF"/>
              </w:rPr>
              <w:t>kpsv2019@ukr.net</w:t>
            </w:r>
          </w:p>
        </w:tc>
        <w:tc>
          <w:tcPr>
            <w:tcW w:w="1697" w:type="dxa"/>
          </w:tcPr>
          <w:p w14:paraId="593360E6" w14:textId="75B3FDDF" w:rsidR="005473D0" w:rsidRDefault="00022A1D">
            <w:pPr>
              <w:rPr>
                <w:sz w:val="28"/>
                <w:szCs w:val="28"/>
              </w:rPr>
            </w:pPr>
            <w:bookmarkStart w:id="2" w:name="_heading=h.30j0zll" w:colFirst="0" w:colLast="0"/>
            <w:bookmarkEnd w:id="2"/>
            <w:r>
              <w:rPr>
                <w:sz w:val="28"/>
                <w:szCs w:val="28"/>
              </w:rPr>
              <w:t>1</w:t>
            </w:r>
            <w:r w:rsidR="000C7B93">
              <w:rPr>
                <w:sz w:val="28"/>
                <w:szCs w:val="28"/>
              </w:rPr>
              <w:t xml:space="preserve"> (оригінал)</w:t>
            </w:r>
          </w:p>
        </w:tc>
      </w:tr>
      <w:tr w:rsidR="005473D0" w14:paraId="231B67B6" w14:textId="77777777">
        <w:tc>
          <w:tcPr>
            <w:tcW w:w="561" w:type="dxa"/>
          </w:tcPr>
          <w:p w14:paraId="18498436" w14:textId="77777777" w:rsidR="005473D0" w:rsidRDefault="000C7B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105" w:type="dxa"/>
          </w:tcPr>
          <w:p w14:paraId="5761CC94" w14:textId="77777777" w:rsidR="005473D0" w:rsidRDefault="000C7B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Фінансове управління Сквирської міської ради</w:t>
            </w:r>
          </w:p>
        </w:tc>
        <w:tc>
          <w:tcPr>
            <w:tcW w:w="2716" w:type="dxa"/>
          </w:tcPr>
          <w:p w14:paraId="5DF2361C" w14:textId="77777777" w:rsidR="005473D0" w:rsidRDefault="000C7B9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Круківська</w:t>
            </w:r>
            <w:proofErr w:type="spellEnd"/>
            <w:r>
              <w:rPr>
                <w:sz w:val="28"/>
                <w:szCs w:val="28"/>
              </w:rPr>
              <w:t xml:space="preserve"> Ірина Валентинівна</w:t>
            </w:r>
          </w:p>
        </w:tc>
        <w:tc>
          <w:tcPr>
            <w:tcW w:w="2600" w:type="dxa"/>
          </w:tcPr>
          <w:p w14:paraId="3012C30A" w14:textId="77777777" w:rsidR="005473D0" w:rsidRDefault="000C7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finskvira@ukr.net</w:t>
            </w:r>
          </w:p>
        </w:tc>
        <w:tc>
          <w:tcPr>
            <w:tcW w:w="1697" w:type="dxa"/>
          </w:tcPr>
          <w:p w14:paraId="5AD11B91" w14:textId="3534699D" w:rsidR="005473D0" w:rsidRDefault="00022A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C7B93">
              <w:rPr>
                <w:sz w:val="28"/>
                <w:szCs w:val="28"/>
              </w:rPr>
              <w:t xml:space="preserve"> (оригінал)</w:t>
            </w:r>
          </w:p>
        </w:tc>
      </w:tr>
    </w:tbl>
    <w:p w14:paraId="6D668961" w14:textId="77777777" w:rsidR="005473D0" w:rsidRDefault="005473D0">
      <w:pPr>
        <w:rPr>
          <w:sz w:val="28"/>
          <w:szCs w:val="28"/>
        </w:rPr>
      </w:pPr>
    </w:p>
    <w:p w14:paraId="11B14D65" w14:textId="77777777" w:rsidR="005473D0" w:rsidRDefault="005473D0">
      <w:pPr>
        <w:jc w:val="both"/>
        <w:rPr>
          <w:sz w:val="28"/>
          <w:szCs w:val="28"/>
        </w:rPr>
      </w:pPr>
    </w:p>
    <w:p w14:paraId="59F2D89B" w14:textId="77777777" w:rsidR="005473D0" w:rsidRDefault="005473D0">
      <w:pPr>
        <w:jc w:val="both"/>
        <w:rPr>
          <w:sz w:val="28"/>
          <w:szCs w:val="28"/>
        </w:rPr>
      </w:pPr>
    </w:p>
    <w:p w14:paraId="546CA5FF" w14:textId="2645650B" w:rsidR="005473D0" w:rsidRDefault="00737AC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Д</w:t>
      </w:r>
      <w:r w:rsidR="000C7B93">
        <w:rPr>
          <w:b/>
          <w:sz w:val="28"/>
          <w:szCs w:val="28"/>
        </w:rPr>
        <w:t>иректор КП «Сквир-водоканал»</w:t>
      </w:r>
      <w:r w:rsidR="000C7B93">
        <w:rPr>
          <w:b/>
          <w:sz w:val="28"/>
          <w:szCs w:val="28"/>
        </w:rPr>
        <w:tab/>
      </w:r>
      <w:r w:rsidR="000C7B93">
        <w:rPr>
          <w:b/>
          <w:sz w:val="28"/>
          <w:szCs w:val="28"/>
        </w:rPr>
        <w:tab/>
      </w:r>
      <w:r w:rsidR="000C7B93">
        <w:rPr>
          <w:b/>
          <w:sz w:val="28"/>
          <w:szCs w:val="28"/>
        </w:rPr>
        <w:tab/>
        <w:t xml:space="preserve"> Олександр ТЕЛЯТНИК</w:t>
      </w:r>
    </w:p>
    <w:p w14:paraId="672912DB" w14:textId="77777777" w:rsidR="005473D0" w:rsidRDefault="005473D0"/>
    <w:p w14:paraId="2DC558FD" w14:textId="77777777" w:rsidR="005473D0" w:rsidRDefault="005473D0"/>
    <w:p w14:paraId="06F3BE4D" w14:textId="77777777" w:rsidR="005473D0" w:rsidRDefault="005473D0"/>
    <w:sectPr w:rsidR="005473D0">
      <w:pgSz w:w="12240" w:h="15840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3D0"/>
    <w:rsid w:val="00022A1D"/>
    <w:rsid w:val="000C7B93"/>
    <w:rsid w:val="005473D0"/>
    <w:rsid w:val="006749DC"/>
    <w:rsid w:val="00737AC2"/>
    <w:rsid w:val="008D2A7F"/>
    <w:rsid w:val="00A057DD"/>
    <w:rsid w:val="00D56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9C6E8"/>
  <w15:docId w15:val="{EA351128-EE0F-46E5-8CBB-C32932870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1ED1"/>
    <w:rPr>
      <w:lang w:eastAsia="ru-RU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101E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101ED1"/>
    <w:pPr>
      <w:spacing w:before="100" w:beforeAutospacing="1" w:after="100" w:afterAutospacing="1"/>
    </w:p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8D2A7F"/>
    <w:pPr>
      <w:spacing w:before="100" w:beforeAutospacing="1" w:after="100" w:afterAutospacing="1"/>
    </w:pPr>
    <w:rPr>
      <w:lang w:val="ru-RU"/>
    </w:rPr>
  </w:style>
  <w:style w:type="character" w:styleId="a8">
    <w:name w:val="Strong"/>
    <w:basedOn w:val="a0"/>
    <w:uiPriority w:val="22"/>
    <w:qFormat/>
    <w:rsid w:val="008D2A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qfYL4olDU1pLVIM+bRmPGGNUAQ==">CgMxLjAyCGguZ2pkZ3hzMgloLjMwajB6bGw4AHIhMWZhVHp3MDF3TWhrZ2RKRlh3ZUdIcko3ZWE3a0h6TG1p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325</Words>
  <Characters>186</Characters>
  <Application>Microsoft Office Word</Application>
  <DocSecurity>0</DocSecurity>
  <Lines>1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Asus</cp:lastModifiedBy>
  <cp:revision>8</cp:revision>
  <dcterms:created xsi:type="dcterms:W3CDTF">2023-05-03T10:39:00Z</dcterms:created>
  <dcterms:modified xsi:type="dcterms:W3CDTF">2023-12-04T11:31:00Z</dcterms:modified>
</cp:coreProperties>
</file>